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D526" w14:textId="520B8C9E" w:rsidR="004B72A5" w:rsidRPr="001019C8" w:rsidRDefault="00DA1D68">
      <w:pPr>
        <w:rPr>
          <w:rFonts w:cstheme="minorHAnsi"/>
        </w:rPr>
      </w:pPr>
      <w:r w:rsidRPr="001019C8">
        <w:rPr>
          <w:rFonts w:cstheme="minorHAnsi"/>
        </w:rPr>
        <w:t>CFM Elected Position Descriptions and Preferred Qualifications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4500"/>
        <w:gridCol w:w="4950"/>
      </w:tblGrid>
      <w:tr w:rsidR="00C418D5" w:rsidRPr="001019C8" w14:paraId="06C0AB9E" w14:textId="77777777" w:rsidTr="00C418D5">
        <w:trPr>
          <w:tblHeader/>
        </w:trPr>
        <w:tc>
          <w:tcPr>
            <w:tcW w:w="4500" w:type="dxa"/>
          </w:tcPr>
          <w:p w14:paraId="4721888B" w14:textId="77777777" w:rsidR="00C418D5" w:rsidRPr="001019C8" w:rsidRDefault="00C418D5" w:rsidP="006A6036">
            <w:pPr>
              <w:pStyle w:val="NoSpacing"/>
              <w:numPr>
                <w:ilvl w:val="0"/>
                <w:numId w:val="0"/>
              </w:numPr>
              <w:rPr>
                <w:rFonts w:cstheme="minorHAnsi"/>
              </w:rPr>
            </w:pPr>
            <w:r w:rsidRPr="001019C8">
              <w:rPr>
                <w:rFonts w:cstheme="minorHAnsi"/>
              </w:rPr>
              <w:t>Position</w:t>
            </w:r>
          </w:p>
        </w:tc>
        <w:tc>
          <w:tcPr>
            <w:tcW w:w="4950" w:type="dxa"/>
          </w:tcPr>
          <w:p w14:paraId="6C800805" w14:textId="77777777" w:rsidR="00C418D5" w:rsidRPr="001019C8" w:rsidRDefault="00C418D5" w:rsidP="006A6036">
            <w:pPr>
              <w:pStyle w:val="NoSpacing"/>
              <w:numPr>
                <w:ilvl w:val="0"/>
                <w:numId w:val="0"/>
              </w:numPr>
              <w:rPr>
                <w:rFonts w:cstheme="minorHAnsi"/>
              </w:rPr>
            </w:pPr>
            <w:r w:rsidRPr="001019C8">
              <w:rPr>
                <w:rFonts w:cstheme="minorHAnsi"/>
              </w:rPr>
              <w:t>Preferred Qualifications and/or Experience</w:t>
            </w:r>
          </w:p>
        </w:tc>
      </w:tr>
      <w:tr w:rsidR="00C418D5" w:rsidRPr="001019C8" w14:paraId="287D1F0A" w14:textId="77777777" w:rsidTr="00C418D5">
        <w:tc>
          <w:tcPr>
            <w:tcW w:w="4500" w:type="dxa"/>
          </w:tcPr>
          <w:p w14:paraId="75502E3A" w14:textId="2AC35EFB" w:rsidR="00C418D5" w:rsidRDefault="00C418D5" w:rsidP="006A6036">
            <w:pPr>
              <w:pStyle w:val="NoSpacing"/>
              <w:numPr>
                <w:ilvl w:val="0"/>
                <w:numId w:val="0"/>
              </w:numPr>
              <w:rPr>
                <w:rFonts w:cstheme="minorHAnsi"/>
              </w:rPr>
            </w:pPr>
            <w:r w:rsidRPr="001019C8">
              <w:rPr>
                <w:rFonts w:cstheme="minorHAnsi"/>
              </w:rPr>
              <w:t>President – two-year term</w:t>
            </w:r>
          </w:p>
          <w:p w14:paraId="241F9E73" w14:textId="7E03D8D4" w:rsidR="00E4579D" w:rsidRPr="001019C8" w:rsidRDefault="00E4579D" w:rsidP="00E4579D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Represent Board and Executive Committee to provide oversight, mentor, coach and otherwise support Executive Director and staff.</w:t>
            </w:r>
          </w:p>
          <w:p w14:paraId="2A3D1009" w14:textId="1175F298" w:rsidR="00C418D5" w:rsidRPr="001019C8" w:rsidRDefault="00C418D5" w:rsidP="00C418D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019C8">
              <w:rPr>
                <w:rFonts w:cstheme="minorHAnsi"/>
              </w:rPr>
              <w:t xml:space="preserve">Presides over </w:t>
            </w:r>
            <w:r w:rsidR="00E4579D">
              <w:rPr>
                <w:rFonts w:cstheme="minorHAnsi"/>
              </w:rPr>
              <w:t>the</w:t>
            </w:r>
            <w:r w:rsidRPr="001019C8">
              <w:rPr>
                <w:rFonts w:cstheme="minorHAnsi"/>
              </w:rPr>
              <w:t xml:space="preserve"> annual meeting, the Board of Directors meetings and the Executive Committee meetings.  </w:t>
            </w:r>
          </w:p>
          <w:p w14:paraId="2C845842" w14:textId="4A2647E8" w:rsidR="00C418D5" w:rsidRPr="001019C8" w:rsidRDefault="00C418D5" w:rsidP="00C418D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019C8">
              <w:rPr>
                <w:rFonts w:cstheme="minorHAnsi"/>
              </w:rPr>
              <w:t xml:space="preserve">Chairs the Executive Committee </w:t>
            </w:r>
            <w:r w:rsidR="00E4579D">
              <w:rPr>
                <w:rFonts w:cstheme="minorHAnsi"/>
              </w:rPr>
              <w:t xml:space="preserve">and </w:t>
            </w:r>
            <w:r w:rsidRPr="001019C8">
              <w:rPr>
                <w:rFonts w:cstheme="minorHAnsi"/>
              </w:rPr>
              <w:t>serves as ex-officio member of all regular and ad hoc committees (except the Nominating Committee).</w:t>
            </w:r>
          </w:p>
          <w:p w14:paraId="6C3AAFBE" w14:textId="76EA7008" w:rsidR="00C418D5" w:rsidRPr="001019C8" w:rsidRDefault="00C418D5" w:rsidP="00C418D5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1019C8">
              <w:rPr>
                <w:rFonts w:cstheme="minorHAnsi"/>
              </w:rPr>
              <w:t xml:space="preserve">Appoints all committee members including the chairpersons and vice chairpersons </w:t>
            </w:r>
          </w:p>
          <w:p w14:paraId="22750F13" w14:textId="629593A9" w:rsidR="00C418D5" w:rsidRPr="001019C8" w:rsidRDefault="00C418D5" w:rsidP="00C418D5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1019C8">
              <w:rPr>
                <w:rFonts w:cstheme="minorHAnsi"/>
              </w:rPr>
              <w:t>Appoint seven (7) members in good standing to the Board.</w:t>
            </w:r>
          </w:p>
          <w:p w14:paraId="057900D0" w14:textId="45C30F1E" w:rsidR="004D4F1D" w:rsidRDefault="00E4579D" w:rsidP="00C418D5">
            <w:pPr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May choose to award “</w:t>
            </w:r>
            <w:r w:rsidR="00C418D5" w:rsidRPr="001019C8">
              <w:rPr>
                <w:rFonts w:cstheme="minorHAnsi"/>
              </w:rPr>
              <w:t>President Award</w:t>
            </w:r>
            <w:r>
              <w:rPr>
                <w:rFonts w:cstheme="minorHAnsi"/>
              </w:rPr>
              <w:t>” during</w:t>
            </w:r>
            <w:r w:rsidR="00C418D5" w:rsidRPr="001019C8">
              <w:rPr>
                <w:rFonts w:cstheme="minorHAnsi"/>
              </w:rPr>
              <w:t xml:space="preserve"> </w:t>
            </w:r>
            <w:r w:rsidR="004D4F1D" w:rsidRPr="001019C8">
              <w:rPr>
                <w:rFonts w:cstheme="minorHAnsi"/>
              </w:rPr>
              <w:t>a</w:t>
            </w:r>
            <w:r w:rsidR="00C418D5" w:rsidRPr="001019C8">
              <w:rPr>
                <w:rFonts w:cstheme="minorHAnsi"/>
              </w:rPr>
              <w:t xml:space="preserve">nnual </w:t>
            </w:r>
            <w:r w:rsidR="004D4F1D" w:rsidRPr="001019C8">
              <w:rPr>
                <w:rFonts w:cstheme="minorHAnsi"/>
              </w:rPr>
              <w:t>c</w:t>
            </w:r>
            <w:r w:rsidR="00C418D5" w:rsidRPr="001019C8">
              <w:rPr>
                <w:rFonts w:cstheme="minorHAnsi"/>
              </w:rPr>
              <w:t xml:space="preserve">onvention.  </w:t>
            </w:r>
          </w:p>
          <w:p w14:paraId="3AFE95EE" w14:textId="6727D088" w:rsidR="001019C8" w:rsidRDefault="001019C8" w:rsidP="00C418D5">
            <w:pPr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Routinely meets with state directors of natural resource agencies</w:t>
            </w:r>
            <w:r w:rsidR="00E4579D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  <w:p w14:paraId="25D2439F" w14:textId="219C3799" w:rsidR="002D031F" w:rsidRPr="001019C8" w:rsidRDefault="002D031F" w:rsidP="00C418D5">
            <w:pPr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Conducts </w:t>
            </w:r>
            <w:r w:rsidR="00E4579D">
              <w:rPr>
                <w:rFonts w:cstheme="minorHAnsi"/>
              </w:rPr>
              <w:t>Executive Director performance review jointly with President-elect and Vice</w:t>
            </w:r>
            <w:r w:rsidR="000A0362">
              <w:rPr>
                <w:rFonts w:cstheme="minorHAnsi"/>
              </w:rPr>
              <w:t xml:space="preserve"> P</w:t>
            </w:r>
            <w:r w:rsidR="00E4579D">
              <w:rPr>
                <w:rFonts w:cstheme="minorHAnsi"/>
              </w:rPr>
              <w:t xml:space="preserve">resident. Provides oversight for all </w:t>
            </w:r>
            <w:r>
              <w:rPr>
                <w:rFonts w:cstheme="minorHAnsi"/>
              </w:rPr>
              <w:t>staff performance reviews</w:t>
            </w:r>
            <w:r w:rsidR="00E4579D">
              <w:rPr>
                <w:rFonts w:cstheme="minorHAnsi"/>
              </w:rPr>
              <w:t>.</w:t>
            </w:r>
          </w:p>
          <w:p w14:paraId="7FD019E6" w14:textId="7330A6D8" w:rsidR="00C418D5" w:rsidRPr="001019C8" w:rsidRDefault="004D4F1D" w:rsidP="00C418D5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1019C8">
              <w:rPr>
                <w:rFonts w:cstheme="minorHAnsi"/>
              </w:rPr>
              <w:t>Performs</w:t>
            </w:r>
            <w:r w:rsidR="00C418D5" w:rsidRPr="001019C8">
              <w:rPr>
                <w:rFonts w:cstheme="minorHAnsi"/>
              </w:rPr>
              <w:t xml:space="preserve"> other duties as assigned by the Board.</w:t>
            </w:r>
          </w:p>
          <w:p w14:paraId="14CC59D1" w14:textId="63D94107" w:rsidR="00C418D5" w:rsidRPr="001019C8" w:rsidRDefault="00C418D5" w:rsidP="004D4F1D">
            <w:pPr>
              <w:pStyle w:val="NoSpacing"/>
              <w:numPr>
                <w:ilvl w:val="0"/>
                <w:numId w:val="0"/>
              </w:numPr>
              <w:ind w:left="360"/>
              <w:rPr>
                <w:rFonts w:cstheme="minorHAnsi"/>
              </w:rPr>
            </w:pPr>
          </w:p>
        </w:tc>
        <w:tc>
          <w:tcPr>
            <w:tcW w:w="4950" w:type="dxa"/>
          </w:tcPr>
          <w:p w14:paraId="7E9E6231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32" w:hanging="132"/>
              <w:rPr>
                <w:rFonts w:cstheme="minorHAnsi"/>
              </w:rPr>
            </w:pPr>
            <w:r w:rsidRPr="001019C8">
              <w:rPr>
                <w:rFonts w:cstheme="minorHAnsi"/>
              </w:rPr>
              <w:t>Member in good standing</w:t>
            </w:r>
          </w:p>
          <w:p w14:paraId="1D29E5A4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32" w:hanging="132"/>
              <w:rPr>
                <w:rFonts w:cstheme="minorHAnsi"/>
              </w:rPr>
            </w:pPr>
            <w:r w:rsidRPr="001019C8">
              <w:rPr>
                <w:rFonts w:cstheme="minorHAnsi"/>
              </w:rPr>
              <w:t xml:space="preserve">Served a minimum of three years as an elected (at-large or affiliate) or appointed board member </w:t>
            </w:r>
          </w:p>
          <w:p w14:paraId="6B5B9785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32" w:hanging="132"/>
              <w:rPr>
                <w:rFonts w:cstheme="minorHAnsi"/>
              </w:rPr>
            </w:pPr>
            <w:r w:rsidRPr="001019C8">
              <w:rPr>
                <w:rFonts w:cstheme="minorHAnsi"/>
              </w:rPr>
              <w:t>Served at least two years on the Executive Committee</w:t>
            </w:r>
          </w:p>
          <w:p w14:paraId="57AA61DF" w14:textId="77777777" w:rsidR="000E09B0" w:rsidRDefault="00C418D5" w:rsidP="00C418D5">
            <w:pPr>
              <w:numPr>
                <w:ilvl w:val="0"/>
                <w:numId w:val="2"/>
              </w:numPr>
              <w:ind w:left="132" w:hanging="132"/>
              <w:rPr>
                <w:rFonts w:cstheme="minorHAnsi"/>
              </w:rPr>
            </w:pPr>
            <w:r w:rsidRPr="001019C8">
              <w:rPr>
                <w:rFonts w:cstheme="minorHAnsi"/>
              </w:rPr>
              <w:t xml:space="preserve">Served as the chair of a </w:t>
            </w:r>
            <w:r w:rsidR="00E4579D">
              <w:rPr>
                <w:rFonts w:cstheme="minorHAnsi"/>
              </w:rPr>
              <w:t>standing</w:t>
            </w:r>
            <w:r w:rsidRPr="001019C8">
              <w:rPr>
                <w:rFonts w:cstheme="minorHAnsi"/>
              </w:rPr>
              <w:t xml:space="preserve"> committee (e.g., Ways and Means or Budget and Finance</w:t>
            </w:r>
            <w:r w:rsidR="00E4579D">
              <w:rPr>
                <w:rFonts w:cstheme="minorHAnsi"/>
              </w:rPr>
              <w:t xml:space="preserve">; </w:t>
            </w:r>
            <w:r w:rsidR="000E09B0">
              <w:rPr>
                <w:rFonts w:cstheme="minorHAnsi"/>
              </w:rPr>
              <w:t>see Bylaws article VII for list of committees</w:t>
            </w:r>
            <w:r w:rsidR="000E09B0" w:rsidRPr="001019C8">
              <w:rPr>
                <w:rFonts w:cstheme="minorHAnsi"/>
              </w:rPr>
              <w:t>)</w:t>
            </w:r>
          </w:p>
          <w:p w14:paraId="6C3FE018" w14:textId="269906E6" w:rsidR="00C418D5" w:rsidRPr="001019C8" w:rsidRDefault="00C418D5" w:rsidP="00C418D5">
            <w:pPr>
              <w:numPr>
                <w:ilvl w:val="0"/>
                <w:numId w:val="2"/>
              </w:numPr>
              <w:ind w:left="132" w:hanging="132"/>
              <w:rPr>
                <w:rFonts w:cstheme="minorHAnsi"/>
              </w:rPr>
            </w:pPr>
            <w:r w:rsidRPr="001019C8">
              <w:rPr>
                <w:rFonts w:cstheme="minorHAnsi"/>
              </w:rPr>
              <w:t>Served as either President-Elect or Vice President</w:t>
            </w:r>
          </w:p>
          <w:p w14:paraId="6984D8C6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32" w:hanging="132"/>
              <w:rPr>
                <w:rFonts w:cstheme="minorHAnsi"/>
              </w:rPr>
            </w:pPr>
            <w:r w:rsidRPr="001019C8">
              <w:rPr>
                <w:rFonts w:cstheme="minorHAnsi"/>
              </w:rPr>
              <w:t>Leadership in committees, affiliates, professional organizations and other related experience</w:t>
            </w:r>
          </w:p>
        </w:tc>
      </w:tr>
      <w:tr w:rsidR="00C418D5" w:rsidRPr="001019C8" w14:paraId="3060238E" w14:textId="77777777" w:rsidTr="00C418D5">
        <w:tc>
          <w:tcPr>
            <w:tcW w:w="4500" w:type="dxa"/>
          </w:tcPr>
          <w:p w14:paraId="37122BC8" w14:textId="77777777" w:rsidR="00C418D5" w:rsidRPr="001019C8" w:rsidRDefault="00C418D5" w:rsidP="006A6036">
            <w:pPr>
              <w:pStyle w:val="NoSpacing"/>
              <w:numPr>
                <w:ilvl w:val="0"/>
                <w:numId w:val="0"/>
              </w:numPr>
              <w:rPr>
                <w:rFonts w:cstheme="minorHAnsi"/>
              </w:rPr>
            </w:pPr>
            <w:r w:rsidRPr="001019C8">
              <w:rPr>
                <w:rFonts w:cstheme="minorHAnsi"/>
              </w:rPr>
              <w:t>President-Elect</w:t>
            </w:r>
            <w:r w:rsidR="004D4F1D" w:rsidRPr="001019C8">
              <w:rPr>
                <w:rFonts w:cstheme="minorHAnsi"/>
              </w:rPr>
              <w:t xml:space="preserve"> – two-year term</w:t>
            </w:r>
          </w:p>
          <w:p w14:paraId="35B26187" w14:textId="77777777" w:rsidR="001019C8" w:rsidRDefault="001019C8" w:rsidP="001019C8">
            <w:pPr>
              <w:pStyle w:val="ListParagraph"/>
              <w:numPr>
                <w:ilvl w:val="0"/>
                <w:numId w:val="7"/>
              </w:numPr>
              <w:ind w:left="34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</w:t>
            </w:r>
            <w:r w:rsidR="004D4F1D" w:rsidRPr="001019C8">
              <w:rPr>
                <w:rFonts w:eastAsia="Times New Roman" w:cstheme="minorHAnsi"/>
              </w:rPr>
              <w:t>erform</w:t>
            </w:r>
            <w:r>
              <w:rPr>
                <w:rFonts w:eastAsia="Times New Roman" w:cstheme="minorHAnsi"/>
              </w:rPr>
              <w:t>s</w:t>
            </w:r>
            <w:r w:rsidR="004D4F1D" w:rsidRPr="001019C8">
              <w:rPr>
                <w:rFonts w:eastAsia="Times New Roman" w:cstheme="minorHAnsi"/>
              </w:rPr>
              <w:t xml:space="preserve"> the duties of the President, when the President is absent, fails to act or is unable to act.</w:t>
            </w:r>
          </w:p>
          <w:p w14:paraId="1D8C0979" w14:textId="77777777" w:rsidR="001019C8" w:rsidRDefault="001019C8" w:rsidP="001019C8">
            <w:pPr>
              <w:pStyle w:val="ListParagraph"/>
              <w:numPr>
                <w:ilvl w:val="0"/>
                <w:numId w:val="7"/>
              </w:numPr>
              <w:ind w:left="34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</w:t>
            </w:r>
            <w:r w:rsidR="004D4F1D" w:rsidRPr="001019C8">
              <w:rPr>
                <w:rFonts w:eastAsia="Times New Roman" w:cstheme="minorHAnsi"/>
              </w:rPr>
              <w:t>erve</w:t>
            </w:r>
            <w:r>
              <w:rPr>
                <w:rFonts w:eastAsia="Times New Roman" w:cstheme="minorHAnsi"/>
              </w:rPr>
              <w:t>s</w:t>
            </w:r>
            <w:r w:rsidR="004D4F1D" w:rsidRPr="001019C8">
              <w:rPr>
                <w:rFonts w:eastAsia="Times New Roman" w:cstheme="minorHAnsi"/>
              </w:rPr>
              <w:t xml:space="preserve"> as the chairperson of the Ways and Means Committee </w:t>
            </w:r>
          </w:p>
          <w:p w14:paraId="7736A403" w14:textId="70010D66" w:rsidR="001019C8" w:rsidRDefault="000E09B0" w:rsidP="001019C8">
            <w:pPr>
              <w:pStyle w:val="ListParagraph"/>
              <w:numPr>
                <w:ilvl w:val="0"/>
                <w:numId w:val="7"/>
              </w:numPr>
              <w:ind w:left="34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May serve as</w:t>
            </w:r>
            <w:r w:rsidR="001019C8">
              <w:rPr>
                <w:rFonts w:eastAsia="Times New Roman" w:cstheme="minorHAnsi"/>
              </w:rPr>
              <w:t xml:space="preserve"> a </w:t>
            </w:r>
            <w:r w:rsidR="004D4F1D" w:rsidRPr="001019C8">
              <w:rPr>
                <w:rFonts w:eastAsia="Times New Roman" w:cstheme="minorHAnsi"/>
              </w:rPr>
              <w:t xml:space="preserve">member of </w:t>
            </w:r>
            <w:r>
              <w:rPr>
                <w:rFonts w:eastAsia="Times New Roman" w:cstheme="minorHAnsi"/>
              </w:rPr>
              <w:t>other Standing Committees</w:t>
            </w:r>
          </w:p>
          <w:p w14:paraId="0783CBF0" w14:textId="077A5053" w:rsidR="001019C8" w:rsidRDefault="001019C8" w:rsidP="001019C8">
            <w:pPr>
              <w:pStyle w:val="ListParagraph"/>
              <w:numPr>
                <w:ilvl w:val="0"/>
                <w:numId w:val="7"/>
              </w:numPr>
              <w:ind w:left="34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Is a member of the Executive Committee</w:t>
            </w:r>
          </w:p>
          <w:p w14:paraId="77E1D8D1" w14:textId="102134C0" w:rsidR="004D4F1D" w:rsidRPr="001019C8" w:rsidRDefault="001019C8" w:rsidP="001019C8">
            <w:pPr>
              <w:pStyle w:val="ListParagraph"/>
              <w:numPr>
                <w:ilvl w:val="0"/>
                <w:numId w:val="7"/>
              </w:numPr>
              <w:ind w:left="34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</w:t>
            </w:r>
            <w:r w:rsidR="004D4F1D" w:rsidRPr="001019C8">
              <w:rPr>
                <w:rFonts w:eastAsia="Times New Roman" w:cstheme="minorHAnsi"/>
              </w:rPr>
              <w:t>erform</w:t>
            </w:r>
            <w:r>
              <w:rPr>
                <w:rFonts w:eastAsia="Times New Roman" w:cstheme="minorHAnsi"/>
              </w:rPr>
              <w:t>s</w:t>
            </w:r>
            <w:r w:rsidR="004D4F1D" w:rsidRPr="001019C8">
              <w:rPr>
                <w:rFonts w:eastAsia="Times New Roman" w:cstheme="minorHAnsi"/>
              </w:rPr>
              <w:t xml:space="preserve"> other duties as assigned by the Board.</w:t>
            </w:r>
          </w:p>
          <w:p w14:paraId="631C86D1" w14:textId="352A6930" w:rsidR="004D4F1D" w:rsidRPr="001019C8" w:rsidRDefault="004D4F1D" w:rsidP="001019C8">
            <w:pPr>
              <w:rPr>
                <w:rFonts w:cstheme="minorHAnsi"/>
              </w:rPr>
            </w:pPr>
          </w:p>
        </w:tc>
        <w:tc>
          <w:tcPr>
            <w:tcW w:w="4950" w:type="dxa"/>
          </w:tcPr>
          <w:p w14:paraId="586CE501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32" w:hanging="132"/>
              <w:rPr>
                <w:rFonts w:cstheme="minorHAnsi"/>
              </w:rPr>
            </w:pPr>
            <w:r w:rsidRPr="001019C8">
              <w:rPr>
                <w:rFonts w:cstheme="minorHAnsi"/>
              </w:rPr>
              <w:t>Member in good standing</w:t>
            </w:r>
          </w:p>
          <w:p w14:paraId="649A3279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32" w:hanging="132"/>
              <w:rPr>
                <w:rFonts w:cstheme="minorHAnsi"/>
              </w:rPr>
            </w:pPr>
            <w:r w:rsidRPr="001019C8">
              <w:rPr>
                <w:rFonts w:cstheme="minorHAnsi"/>
              </w:rPr>
              <w:t xml:space="preserve">Served a minimum of three years as an elected (at-large or affiliate) or appointed board member </w:t>
            </w:r>
          </w:p>
          <w:p w14:paraId="0A8F475E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32" w:hanging="132"/>
              <w:rPr>
                <w:rFonts w:cstheme="minorHAnsi"/>
              </w:rPr>
            </w:pPr>
            <w:r w:rsidRPr="001019C8">
              <w:rPr>
                <w:rFonts w:cstheme="minorHAnsi"/>
              </w:rPr>
              <w:t>Served at least two years on the Executive Committee</w:t>
            </w:r>
          </w:p>
          <w:p w14:paraId="35B19AD8" w14:textId="2963A0DD" w:rsidR="00C418D5" w:rsidRPr="001019C8" w:rsidRDefault="00C418D5" w:rsidP="00C418D5">
            <w:pPr>
              <w:numPr>
                <w:ilvl w:val="0"/>
                <w:numId w:val="2"/>
              </w:numPr>
              <w:ind w:left="132" w:hanging="132"/>
              <w:rPr>
                <w:rFonts w:cstheme="minorHAnsi"/>
              </w:rPr>
            </w:pPr>
            <w:r w:rsidRPr="001019C8">
              <w:rPr>
                <w:rFonts w:cstheme="minorHAnsi"/>
              </w:rPr>
              <w:t xml:space="preserve">Served as the chair of a </w:t>
            </w:r>
            <w:r w:rsidR="000E09B0">
              <w:rPr>
                <w:rFonts w:cstheme="minorHAnsi"/>
              </w:rPr>
              <w:t>standing</w:t>
            </w:r>
            <w:r w:rsidRPr="001019C8">
              <w:rPr>
                <w:rFonts w:cstheme="minorHAnsi"/>
              </w:rPr>
              <w:t xml:space="preserve"> committee (e.g., Ways and Means or Budget and Finance</w:t>
            </w:r>
            <w:r w:rsidR="000E09B0">
              <w:rPr>
                <w:rFonts w:cstheme="minorHAnsi"/>
              </w:rPr>
              <w:t>; see Bylaws article VII for list of committees</w:t>
            </w:r>
            <w:r w:rsidRPr="001019C8">
              <w:rPr>
                <w:rFonts w:cstheme="minorHAnsi"/>
              </w:rPr>
              <w:t>)</w:t>
            </w:r>
          </w:p>
          <w:p w14:paraId="798E250F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32" w:hanging="132"/>
              <w:rPr>
                <w:rFonts w:cstheme="minorHAnsi"/>
              </w:rPr>
            </w:pPr>
            <w:r w:rsidRPr="001019C8">
              <w:rPr>
                <w:rFonts w:cstheme="minorHAnsi"/>
              </w:rPr>
              <w:t>May have served as Vice President</w:t>
            </w:r>
          </w:p>
          <w:p w14:paraId="5D30B36C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32" w:hanging="132"/>
              <w:rPr>
                <w:rFonts w:cstheme="minorHAnsi"/>
              </w:rPr>
            </w:pPr>
            <w:r w:rsidRPr="001019C8">
              <w:rPr>
                <w:rFonts w:cstheme="minorHAnsi"/>
              </w:rPr>
              <w:t>Leadership in committees, affiliates, professional organizations and other related experience</w:t>
            </w:r>
          </w:p>
        </w:tc>
      </w:tr>
      <w:tr w:rsidR="00C418D5" w:rsidRPr="001019C8" w14:paraId="4DD3D357" w14:textId="77777777" w:rsidTr="00C418D5">
        <w:trPr>
          <w:cantSplit/>
        </w:trPr>
        <w:tc>
          <w:tcPr>
            <w:tcW w:w="4500" w:type="dxa"/>
          </w:tcPr>
          <w:p w14:paraId="16B61B6F" w14:textId="788A2FB5" w:rsidR="00C418D5" w:rsidRDefault="00C418D5" w:rsidP="006A6036">
            <w:pPr>
              <w:pStyle w:val="NoSpacing"/>
              <w:numPr>
                <w:ilvl w:val="0"/>
                <w:numId w:val="0"/>
              </w:numPr>
              <w:rPr>
                <w:rFonts w:cstheme="minorHAnsi"/>
              </w:rPr>
            </w:pPr>
            <w:r w:rsidRPr="001019C8">
              <w:rPr>
                <w:rFonts w:cstheme="minorHAnsi"/>
              </w:rPr>
              <w:lastRenderedPageBreak/>
              <w:t>Vice President</w:t>
            </w:r>
            <w:r w:rsidR="0021702B">
              <w:rPr>
                <w:rFonts w:cstheme="minorHAnsi"/>
              </w:rPr>
              <w:t xml:space="preserve"> – two-year term</w:t>
            </w:r>
          </w:p>
          <w:p w14:paraId="4FECE819" w14:textId="77777777" w:rsidR="001019C8" w:rsidRDefault="001019C8" w:rsidP="001019C8">
            <w:pPr>
              <w:pStyle w:val="NoSpacing"/>
              <w:numPr>
                <w:ilvl w:val="0"/>
                <w:numId w:val="8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Performs the duties of the President-elect (PE) when the PE is absent, fails to act or is unable to act</w:t>
            </w:r>
          </w:p>
          <w:p w14:paraId="35F1D448" w14:textId="1DAADA13" w:rsidR="001019C8" w:rsidRDefault="001019C8" w:rsidP="001019C8">
            <w:pPr>
              <w:pStyle w:val="NoSpacing"/>
              <w:numPr>
                <w:ilvl w:val="0"/>
                <w:numId w:val="8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 xml:space="preserve">Serves on the </w:t>
            </w:r>
            <w:r w:rsidR="00511F4E">
              <w:rPr>
                <w:rFonts w:cstheme="minorHAnsi"/>
              </w:rPr>
              <w:t xml:space="preserve">executive, </w:t>
            </w:r>
            <w:r>
              <w:rPr>
                <w:rFonts w:cstheme="minorHAnsi"/>
              </w:rPr>
              <w:t>membership and budget &amp; finance committee</w:t>
            </w:r>
            <w:r w:rsidR="00511F4E">
              <w:rPr>
                <w:rFonts w:cstheme="minorHAnsi"/>
              </w:rPr>
              <w:t>s</w:t>
            </w:r>
          </w:p>
          <w:p w14:paraId="2CD968C9" w14:textId="21BF9695" w:rsidR="001019C8" w:rsidRDefault="000E09B0" w:rsidP="001019C8">
            <w:pPr>
              <w:pStyle w:val="NoSpacing"/>
              <w:numPr>
                <w:ilvl w:val="0"/>
                <w:numId w:val="8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Serves on</w:t>
            </w:r>
            <w:r w:rsidR="001019C8">
              <w:rPr>
                <w:rFonts w:cstheme="minorHAnsi"/>
              </w:rPr>
              <w:t xml:space="preserve"> the Legislative Committee </w:t>
            </w:r>
          </w:p>
          <w:p w14:paraId="7340D8F2" w14:textId="67D61642" w:rsidR="001019C8" w:rsidRPr="001019C8" w:rsidRDefault="001019C8" w:rsidP="001019C8">
            <w:pPr>
              <w:pStyle w:val="NoSpacing"/>
              <w:numPr>
                <w:ilvl w:val="0"/>
                <w:numId w:val="8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Performs other duties as assigned by the board</w:t>
            </w:r>
          </w:p>
        </w:tc>
        <w:tc>
          <w:tcPr>
            <w:tcW w:w="4950" w:type="dxa"/>
          </w:tcPr>
          <w:p w14:paraId="19CFBE5E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44" w:hanging="144"/>
              <w:rPr>
                <w:rFonts w:cstheme="minorHAnsi"/>
              </w:rPr>
            </w:pPr>
            <w:r w:rsidRPr="001019C8">
              <w:rPr>
                <w:rFonts w:cstheme="minorHAnsi"/>
              </w:rPr>
              <w:t>Member in good standing</w:t>
            </w:r>
          </w:p>
          <w:p w14:paraId="51C6D8C4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32" w:hanging="132"/>
              <w:rPr>
                <w:rFonts w:cstheme="minorHAnsi"/>
              </w:rPr>
            </w:pPr>
            <w:r w:rsidRPr="001019C8">
              <w:rPr>
                <w:rFonts w:cstheme="minorHAnsi"/>
              </w:rPr>
              <w:t xml:space="preserve">Served a minimum of three years as an elected (at-large or affiliate) or appointed board member </w:t>
            </w:r>
          </w:p>
          <w:p w14:paraId="5476AF05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44" w:hanging="144"/>
              <w:rPr>
                <w:rFonts w:cstheme="minorHAnsi"/>
              </w:rPr>
            </w:pPr>
            <w:r w:rsidRPr="001019C8">
              <w:rPr>
                <w:rFonts w:cstheme="minorHAnsi"/>
              </w:rPr>
              <w:t xml:space="preserve">Served at least one year on the Executive Committee </w:t>
            </w:r>
          </w:p>
          <w:p w14:paraId="68252828" w14:textId="6FB88919" w:rsidR="00C418D5" w:rsidRPr="001019C8" w:rsidRDefault="00C418D5" w:rsidP="00C418D5">
            <w:pPr>
              <w:numPr>
                <w:ilvl w:val="0"/>
                <w:numId w:val="2"/>
              </w:numPr>
              <w:ind w:left="144" w:hanging="144"/>
              <w:rPr>
                <w:rFonts w:cstheme="minorHAnsi"/>
              </w:rPr>
            </w:pPr>
            <w:r w:rsidRPr="001019C8">
              <w:rPr>
                <w:rFonts w:cstheme="minorHAnsi"/>
              </w:rPr>
              <w:t xml:space="preserve">Chaired a </w:t>
            </w:r>
            <w:r w:rsidR="000E09B0">
              <w:rPr>
                <w:rFonts w:cstheme="minorHAnsi"/>
              </w:rPr>
              <w:t>Standing</w:t>
            </w:r>
            <w:r w:rsidRPr="001019C8">
              <w:rPr>
                <w:rFonts w:cstheme="minorHAnsi"/>
              </w:rPr>
              <w:t xml:space="preserve"> Committee (e.g., Legislative Policy or Resolutions</w:t>
            </w:r>
            <w:r w:rsidR="000E09B0">
              <w:rPr>
                <w:rFonts w:cstheme="minorHAnsi"/>
              </w:rPr>
              <w:t xml:space="preserve">; </w:t>
            </w:r>
            <w:r w:rsidR="000E09B0">
              <w:rPr>
                <w:rFonts w:cstheme="minorHAnsi"/>
              </w:rPr>
              <w:t>see Bylaws article VII for list of committees</w:t>
            </w:r>
            <w:r w:rsidR="000E09B0" w:rsidRPr="001019C8">
              <w:rPr>
                <w:rFonts w:cstheme="minorHAnsi"/>
              </w:rPr>
              <w:t>)</w:t>
            </w:r>
          </w:p>
          <w:p w14:paraId="74828276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44" w:hanging="144"/>
              <w:rPr>
                <w:rFonts w:cstheme="minorHAnsi"/>
              </w:rPr>
            </w:pPr>
            <w:r w:rsidRPr="001019C8">
              <w:rPr>
                <w:rFonts w:cstheme="minorHAnsi"/>
              </w:rPr>
              <w:t>Leadership in committees, affiliates, professional organizations and other related experience</w:t>
            </w:r>
          </w:p>
        </w:tc>
      </w:tr>
      <w:tr w:rsidR="00C418D5" w:rsidRPr="001019C8" w14:paraId="3C22011E" w14:textId="77777777" w:rsidTr="00C418D5">
        <w:tc>
          <w:tcPr>
            <w:tcW w:w="4500" w:type="dxa"/>
          </w:tcPr>
          <w:p w14:paraId="520DC781" w14:textId="4E3B8E1E" w:rsidR="00C418D5" w:rsidRDefault="00C418D5" w:rsidP="006A6036">
            <w:pPr>
              <w:pStyle w:val="NoSpacing"/>
              <w:numPr>
                <w:ilvl w:val="0"/>
                <w:numId w:val="0"/>
              </w:numPr>
              <w:rPr>
                <w:rFonts w:cstheme="minorHAnsi"/>
              </w:rPr>
            </w:pPr>
            <w:r w:rsidRPr="001019C8">
              <w:rPr>
                <w:rFonts w:cstheme="minorHAnsi"/>
              </w:rPr>
              <w:t>Secretary</w:t>
            </w:r>
            <w:r w:rsidR="0021702B">
              <w:rPr>
                <w:rFonts w:cstheme="minorHAnsi"/>
              </w:rPr>
              <w:t xml:space="preserve"> – three-year term</w:t>
            </w:r>
          </w:p>
          <w:p w14:paraId="2DF18765" w14:textId="77777777" w:rsidR="00511F4E" w:rsidRDefault="00511F4E" w:rsidP="00511F4E">
            <w:pPr>
              <w:pStyle w:val="NoSpacing"/>
              <w:numPr>
                <w:ilvl w:val="0"/>
                <w:numId w:val="9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Arranges for the preparation for meeting minutes of all Board of Director, Executive Committee, general membership, (and all other committees?)</w:t>
            </w:r>
          </w:p>
          <w:p w14:paraId="52893469" w14:textId="77777777" w:rsidR="00511F4E" w:rsidRDefault="00511F4E" w:rsidP="00511F4E">
            <w:pPr>
              <w:pStyle w:val="NoSpacing"/>
              <w:numPr>
                <w:ilvl w:val="0"/>
                <w:numId w:val="9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Serves on the Executive committee</w:t>
            </w:r>
          </w:p>
          <w:p w14:paraId="0FA2A60F" w14:textId="77777777" w:rsidR="00511F4E" w:rsidRDefault="00511F4E" w:rsidP="00511F4E">
            <w:pPr>
              <w:pStyle w:val="NoSpacing"/>
              <w:numPr>
                <w:ilvl w:val="0"/>
                <w:numId w:val="9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Ensures notification of all meetings within the time frames established in bylaws and policy</w:t>
            </w:r>
          </w:p>
          <w:p w14:paraId="525F8ECA" w14:textId="107D82F2" w:rsidR="00511F4E" w:rsidRPr="001019C8" w:rsidRDefault="00511F4E" w:rsidP="00511F4E">
            <w:pPr>
              <w:pStyle w:val="NoSpacing"/>
              <w:numPr>
                <w:ilvl w:val="0"/>
                <w:numId w:val="9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Performs other duties as assigned by the board</w:t>
            </w:r>
          </w:p>
        </w:tc>
        <w:tc>
          <w:tcPr>
            <w:tcW w:w="4950" w:type="dxa"/>
          </w:tcPr>
          <w:p w14:paraId="36F5C196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61" w:hanging="161"/>
              <w:rPr>
                <w:rFonts w:cstheme="minorHAnsi"/>
              </w:rPr>
            </w:pPr>
            <w:r w:rsidRPr="001019C8">
              <w:rPr>
                <w:rFonts w:cstheme="minorHAnsi"/>
              </w:rPr>
              <w:t>Member in good standing</w:t>
            </w:r>
          </w:p>
          <w:p w14:paraId="0D10680B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61" w:hanging="161"/>
              <w:rPr>
                <w:rFonts w:cstheme="minorHAnsi"/>
              </w:rPr>
            </w:pPr>
            <w:r w:rsidRPr="001019C8">
              <w:rPr>
                <w:rFonts w:cstheme="minorHAnsi"/>
              </w:rPr>
              <w:t xml:space="preserve">Served a minimum of one year as an elected (at-large or affiliate), or appointed board member </w:t>
            </w:r>
          </w:p>
          <w:p w14:paraId="49742B96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60" w:hanging="180"/>
              <w:rPr>
                <w:rFonts w:cstheme="minorHAnsi"/>
              </w:rPr>
            </w:pPr>
            <w:r w:rsidRPr="001019C8">
              <w:rPr>
                <w:rFonts w:cstheme="minorHAnsi"/>
              </w:rPr>
              <w:t>Served as member of a regular committee for a minimum of one year (e.g.  Strategic Planning or Bylaws)</w:t>
            </w:r>
          </w:p>
          <w:p w14:paraId="08B8FF2C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60" w:hanging="180"/>
              <w:rPr>
                <w:rFonts w:cstheme="minorHAnsi"/>
              </w:rPr>
            </w:pPr>
            <w:r w:rsidRPr="001019C8">
              <w:rPr>
                <w:rFonts w:cstheme="minorHAnsi"/>
              </w:rPr>
              <w:t>Leadership in committees, affiliates, professional organizations and other related experience</w:t>
            </w:r>
          </w:p>
        </w:tc>
      </w:tr>
      <w:tr w:rsidR="00C418D5" w:rsidRPr="001019C8" w14:paraId="461C47BB" w14:textId="77777777" w:rsidTr="00C418D5">
        <w:tc>
          <w:tcPr>
            <w:tcW w:w="4500" w:type="dxa"/>
          </w:tcPr>
          <w:p w14:paraId="59EC5CCF" w14:textId="4D7FC834" w:rsidR="00C418D5" w:rsidRDefault="00C418D5" w:rsidP="006A6036">
            <w:pPr>
              <w:pStyle w:val="NoSpacing"/>
              <w:numPr>
                <w:ilvl w:val="0"/>
                <w:numId w:val="0"/>
              </w:numPr>
              <w:rPr>
                <w:rFonts w:cstheme="minorHAnsi"/>
              </w:rPr>
            </w:pPr>
            <w:r w:rsidRPr="001019C8">
              <w:rPr>
                <w:rFonts w:cstheme="minorHAnsi"/>
              </w:rPr>
              <w:t>Treasurer</w:t>
            </w:r>
            <w:r w:rsidR="0021702B">
              <w:rPr>
                <w:rFonts w:cstheme="minorHAnsi"/>
              </w:rPr>
              <w:t xml:space="preserve"> – three year term</w:t>
            </w:r>
          </w:p>
          <w:p w14:paraId="0CA8E202" w14:textId="77777777" w:rsidR="00511F4E" w:rsidRDefault="00C63F88" w:rsidP="00C63F88">
            <w:pPr>
              <w:pStyle w:val="NoSpacing"/>
              <w:numPr>
                <w:ilvl w:val="0"/>
                <w:numId w:val="10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Is responsible for all accounts, including the collection of membership payments</w:t>
            </w:r>
          </w:p>
          <w:p w14:paraId="231AAA46" w14:textId="117A5AF1" w:rsidR="00C63F88" w:rsidRDefault="00687A96" w:rsidP="00C63F88">
            <w:pPr>
              <w:pStyle w:val="NoSpacing"/>
              <w:numPr>
                <w:ilvl w:val="0"/>
                <w:numId w:val="10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Reviews source documents and signs all checks or disbursements (2 signature required). (15-30 minutes weekly).</w:t>
            </w:r>
          </w:p>
          <w:p w14:paraId="6EF92DB6" w14:textId="26DFAD7A" w:rsidR="00687A96" w:rsidRDefault="00C63F88" w:rsidP="00C63F88">
            <w:pPr>
              <w:pStyle w:val="NoSpacing"/>
              <w:numPr>
                <w:ilvl w:val="0"/>
                <w:numId w:val="10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Oversees audits</w:t>
            </w:r>
            <w:r w:rsidR="00687A96">
              <w:rPr>
                <w:rFonts w:cstheme="minorHAnsi"/>
              </w:rPr>
              <w:t>; meets with auditor to answer questions, attends exit meeting, reviews audit report and relays results to Executive Committee and Board.</w:t>
            </w:r>
          </w:p>
          <w:p w14:paraId="42B3376A" w14:textId="4111457D" w:rsidR="00C63F88" w:rsidRDefault="00687A96" w:rsidP="00C63F88">
            <w:pPr>
              <w:pStyle w:val="NoSpacing"/>
              <w:numPr>
                <w:ilvl w:val="0"/>
                <w:numId w:val="10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 xml:space="preserve">Oversees </w:t>
            </w:r>
            <w:r w:rsidR="00C63F88">
              <w:rPr>
                <w:rFonts w:cstheme="minorHAnsi"/>
              </w:rPr>
              <w:t>investments</w:t>
            </w:r>
            <w:r>
              <w:rPr>
                <w:rFonts w:cstheme="minorHAnsi"/>
              </w:rPr>
              <w:t>; monitors quarterly reports and communicates with investment advisor</w:t>
            </w:r>
            <w:r w:rsidR="000E09B0">
              <w:rPr>
                <w:rFonts w:cstheme="minorHAnsi"/>
              </w:rPr>
              <w:t>; reports on investments to Executive Committee and Board.</w:t>
            </w:r>
          </w:p>
          <w:p w14:paraId="0E4AC2DE" w14:textId="6CEF889C" w:rsidR="00C63F88" w:rsidRDefault="000E09B0" w:rsidP="00C63F88">
            <w:pPr>
              <w:pStyle w:val="NoSpacing"/>
              <w:numPr>
                <w:ilvl w:val="0"/>
                <w:numId w:val="10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Reviews and r</w:t>
            </w:r>
            <w:r w:rsidR="00C63F88">
              <w:rPr>
                <w:rFonts w:cstheme="minorHAnsi"/>
              </w:rPr>
              <w:t xml:space="preserve">eports </w:t>
            </w:r>
            <w:r>
              <w:rPr>
                <w:rFonts w:cstheme="minorHAnsi"/>
              </w:rPr>
              <w:t xml:space="preserve">on </w:t>
            </w:r>
            <w:r w:rsidR="00C63F88">
              <w:rPr>
                <w:rFonts w:cstheme="minorHAnsi"/>
              </w:rPr>
              <w:t xml:space="preserve">financials at BOD </w:t>
            </w:r>
            <w:r>
              <w:rPr>
                <w:rFonts w:cstheme="minorHAnsi"/>
              </w:rPr>
              <w:t>and Executive Committee meetings</w:t>
            </w:r>
          </w:p>
          <w:p w14:paraId="688FBAAF" w14:textId="0DBEF31E" w:rsidR="00C63F88" w:rsidRDefault="00C63F88" w:rsidP="00C63F88">
            <w:pPr>
              <w:pStyle w:val="NoSpacing"/>
              <w:numPr>
                <w:ilvl w:val="0"/>
                <w:numId w:val="10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Serves on the Budget and Finance Committee</w:t>
            </w:r>
            <w:r w:rsidR="000E09B0">
              <w:rPr>
                <w:rFonts w:cstheme="minorHAnsi"/>
              </w:rPr>
              <w:t>; committee works with staff to prepare draft budget, reviews draft, and makes recommendations for approval.</w:t>
            </w:r>
          </w:p>
          <w:p w14:paraId="561EDDA6" w14:textId="77777777" w:rsidR="00C63F88" w:rsidRDefault="00C63F88" w:rsidP="00C63F88">
            <w:pPr>
              <w:pStyle w:val="NoSpacing"/>
              <w:numPr>
                <w:ilvl w:val="0"/>
                <w:numId w:val="10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Is bonded in the amount of $1 million (fee paid by CFM)</w:t>
            </w:r>
          </w:p>
          <w:p w14:paraId="7A8C3D31" w14:textId="77777777" w:rsidR="00C63F88" w:rsidRDefault="00C63F88" w:rsidP="00C63F88">
            <w:pPr>
              <w:pStyle w:val="NoSpacing"/>
              <w:numPr>
                <w:ilvl w:val="0"/>
                <w:numId w:val="10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Performs other duties as assigned by the board</w:t>
            </w:r>
          </w:p>
          <w:p w14:paraId="7F91B655" w14:textId="7C26E0D5" w:rsidR="00E85278" w:rsidRPr="001019C8" w:rsidRDefault="00E85278" w:rsidP="00E85278">
            <w:pPr>
              <w:pStyle w:val="NoSpacing"/>
              <w:numPr>
                <w:ilvl w:val="0"/>
                <w:numId w:val="0"/>
              </w:numPr>
              <w:ind w:left="342"/>
              <w:rPr>
                <w:rFonts w:cstheme="minorHAnsi"/>
              </w:rPr>
            </w:pPr>
          </w:p>
        </w:tc>
        <w:tc>
          <w:tcPr>
            <w:tcW w:w="4950" w:type="dxa"/>
          </w:tcPr>
          <w:p w14:paraId="140CE44D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61" w:hanging="161"/>
              <w:rPr>
                <w:rFonts w:cstheme="minorHAnsi"/>
              </w:rPr>
            </w:pPr>
            <w:r w:rsidRPr="001019C8">
              <w:rPr>
                <w:rFonts w:cstheme="minorHAnsi"/>
              </w:rPr>
              <w:t>Member in good standing</w:t>
            </w:r>
          </w:p>
          <w:p w14:paraId="4D9F168B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61" w:hanging="161"/>
              <w:rPr>
                <w:rFonts w:cstheme="minorHAnsi"/>
              </w:rPr>
            </w:pPr>
            <w:r w:rsidRPr="001019C8">
              <w:rPr>
                <w:rFonts w:cstheme="minorHAnsi"/>
              </w:rPr>
              <w:t>Financial experience and/or served as a member of the Ways and Means and/or Budget and Finance Committees</w:t>
            </w:r>
          </w:p>
          <w:p w14:paraId="6B30B1A7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61" w:hanging="161"/>
              <w:rPr>
                <w:rFonts w:cstheme="minorHAnsi"/>
              </w:rPr>
            </w:pPr>
            <w:r w:rsidRPr="001019C8">
              <w:rPr>
                <w:rFonts w:cstheme="minorHAnsi"/>
              </w:rPr>
              <w:t>Leadership in committees, affiliates, professional organizations and other related experience</w:t>
            </w:r>
          </w:p>
        </w:tc>
      </w:tr>
      <w:tr w:rsidR="00E85278" w:rsidRPr="001019C8" w14:paraId="3886BD5F" w14:textId="77777777" w:rsidTr="00C418D5">
        <w:tc>
          <w:tcPr>
            <w:tcW w:w="4500" w:type="dxa"/>
          </w:tcPr>
          <w:p w14:paraId="30697E73" w14:textId="77777777" w:rsidR="00E85278" w:rsidRDefault="00E85278" w:rsidP="006A6036">
            <w:pPr>
              <w:pStyle w:val="NoSpacing"/>
              <w:numPr>
                <w:ilvl w:val="0"/>
                <w:numId w:val="0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Executive Committee Elected Member</w:t>
            </w:r>
            <w:r w:rsidR="0021702B">
              <w:rPr>
                <w:rFonts w:cstheme="minorHAnsi"/>
              </w:rPr>
              <w:t xml:space="preserve"> – three-year term</w:t>
            </w:r>
          </w:p>
          <w:p w14:paraId="47E30F98" w14:textId="1EB02D67" w:rsidR="006C07D2" w:rsidRDefault="006C07D2" w:rsidP="006C07D2">
            <w:pPr>
              <w:pStyle w:val="NoSpacing"/>
              <w:numPr>
                <w:ilvl w:val="0"/>
                <w:numId w:val="13"/>
              </w:numPr>
              <w:ind w:left="343" w:hanging="343"/>
              <w:rPr>
                <w:rFonts w:cstheme="minorHAnsi"/>
              </w:rPr>
            </w:pPr>
            <w:r>
              <w:rPr>
                <w:rFonts w:cstheme="minorHAnsi"/>
              </w:rPr>
              <w:t>The executive committee (EC) acts for the entire BOD between regular Board meetings</w:t>
            </w:r>
          </w:p>
          <w:p w14:paraId="0C43435A" w14:textId="7D296AD1" w:rsidR="006C07D2" w:rsidRDefault="006C07D2" w:rsidP="006C07D2">
            <w:pPr>
              <w:pStyle w:val="NoSpacing"/>
              <w:numPr>
                <w:ilvl w:val="0"/>
                <w:numId w:val="13"/>
              </w:numPr>
              <w:ind w:left="343" w:hanging="343"/>
              <w:rPr>
                <w:rFonts w:cstheme="minorHAnsi"/>
              </w:rPr>
            </w:pPr>
            <w:r>
              <w:rPr>
                <w:rFonts w:cstheme="minorHAnsi"/>
              </w:rPr>
              <w:t>The EC reports to the BOD</w:t>
            </w:r>
          </w:p>
          <w:p w14:paraId="38F3D69A" w14:textId="4617BDF9" w:rsidR="006C07D2" w:rsidRDefault="006C07D2" w:rsidP="006C07D2">
            <w:pPr>
              <w:pStyle w:val="NoSpacing"/>
              <w:numPr>
                <w:ilvl w:val="0"/>
                <w:numId w:val="13"/>
              </w:numPr>
              <w:ind w:left="343" w:hanging="343"/>
              <w:rPr>
                <w:rFonts w:cstheme="minorHAnsi"/>
              </w:rPr>
            </w:pPr>
            <w:r>
              <w:rPr>
                <w:rFonts w:cstheme="minorHAnsi"/>
              </w:rPr>
              <w:t>Reviews and recommends approval or disapproval of the annual budget and monitors the financial condition of CFM</w:t>
            </w:r>
          </w:p>
          <w:p w14:paraId="17DFD925" w14:textId="74405477" w:rsidR="006C07D2" w:rsidRDefault="006C07D2" w:rsidP="006C07D2">
            <w:pPr>
              <w:pStyle w:val="NoSpacing"/>
              <w:numPr>
                <w:ilvl w:val="0"/>
                <w:numId w:val="13"/>
              </w:numPr>
              <w:ind w:left="343" w:hanging="343"/>
              <w:rPr>
                <w:rFonts w:cstheme="minorHAnsi"/>
              </w:rPr>
            </w:pPr>
            <w:r>
              <w:rPr>
                <w:rFonts w:cstheme="minorHAnsi"/>
              </w:rPr>
              <w:t>Reviews and acts on matters concerning staff as provided for in bylaws</w:t>
            </w:r>
          </w:p>
          <w:p w14:paraId="62F547F9" w14:textId="1383D197" w:rsidR="006C07D2" w:rsidRDefault="006C07D2" w:rsidP="006C07D2">
            <w:pPr>
              <w:pStyle w:val="NoSpacing"/>
              <w:numPr>
                <w:ilvl w:val="0"/>
                <w:numId w:val="13"/>
              </w:numPr>
              <w:ind w:left="343" w:hanging="343"/>
              <w:rPr>
                <w:rFonts w:cstheme="minorHAnsi"/>
              </w:rPr>
            </w:pPr>
            <w:r>
              <w:rPr>
                <w:rFonts w:cstheme="minorHAnsi"/>
              </w:rPr>
              <w:t xml:space="preserve">Reviews activities and proposals of resource advisory committees, and approves or disapproves proposals submitted by the President </w:t>
            </w:r>
          </w:p>
          <w:p w14:paraId="12D3406B" w14:textId="5D5E13C6" w:rsidR="006C07D2" w:rsidRPr="001019C8" w:rsidRDefault="006C07D2" w:rsidP="006C07D2">
            <w:pPr>
              <w:pStyle w:val="NoSpacing"/>
              <w:numPr>
                <w:ilvl w:val="0"/>
                <w:numId w:val="0"/>
              </w:numPr>
              <w:ind w:left="343"/>
              <w:rPr>
                <w:rFonts w:cstheme="minorHAnsi"/>
              </w:rPr>
            </w:pPr>
          </w:p>
        </w:tc>
        <w:tc>
          <w:tcPr>
            <w:tcW w:w="4950" w:type="dxa"/>
          </w:tcPr>
          <w:p w14:paraId="72BA5311" w14:textId="77777777" w:rsidR="00E85278" w:rsidRDefault="0021702B" w:rsidP="00C418D5">
            <w:pPr>
              <w:numPr>
                <w:ilvl w:val="0"/>
                <w:numId w:val="2"/>
              </w:numPr>
              <w:ind w:left="161" w:hanging="161"/>
              <w:rPr>
                <w:rFonts w:cstheme="minorHAnsi"/>
              </w:rPr>
            </w:pPr>
            <w:r>
              <w:rPr>
                <w:rFonts w:cstheme="minorHAnsi"/>
              </w:rPr>
              <w:t>Must be a sitting member of the Board of Directors at time of election</w:t>
            </w:r>
          </w:p>
          <w:p w14:paraId="4D5B0975" w14:textId="050E587F" w:rsidR="006C07D2" w:rsidRPr="001019C8" w:rsidRDefault="006C07D2" w:rsidP="00C418D5">
            <w:pPr>
              <w:numPr>
                <w:ilvl w:val="0"/>
                <w:numId w:val="2"/>
              </w:numPr>
              <w:ind w:left="161" w:hanging="161"/>
              <w:rPr>
                <w:rFonts w:cstheme="minorHAnsi"/>
              </w:rPr>
            </w:pPr>
            <w:r>
              <w:rPr>
                <w:rFonts w:cstheme="minorHAnsi"/>
              </w:rPr>
              <w:t>Member in good standing</w:t>
            </w:r>
          </w:p>
        </w:tc>
      </w:tr>
      <w:tr w:rsidR="00C418D5" w:rsidRPr="001019C8" w14:paraId="7D1A8283" w14:textId="77777777" w:rsidTr="00C418D5">
        <w:tc>
          <w:tcPr>
            <w:tcW w:w="4500" w:type="dxa"/>
          </w:tcPr>
          <w:p w14:paraId="24CF9AD8" w14:textId="41CF0426" w:rsidR="00C418D5" w:rsidRDefault="00C418D5" w:rsidP="006A6036">
            <w:pPr>
              <w:pStyle w:val="NoSpacing"/>
              <w:numPr>
                <w:ilvl w:val="0"/>
                <w:numId w:val="0"/>
              </w:numPr>
              <w:rPr>
                <w:rFonts w:cstheme="minorHAnsi"/>
              </w:rPr>
            </w:pPr>
            <w:r w:rsidRPr="001019C8">
              <w:rPr>
                <w:rFonts w:cstheme="minorHAnsi"/>
              </w:rPr>
              <w:t>NWF Representative</w:t>
            </w:r>
            <w:r w:rsidR="00F633DC">
              <w:rPr>
                <w:rFonts w:cstheme="minorHAnsi"/>
              </w:rPr>
              <w:t xml:space="preserve"> and Alternate</w:t>
            </w:r>
            <w:r w:rsidR="0021702B">
              <w:rPr>
                <w:rFonts w:cstheme="minorHAnsi"/>
              </w:rPr>
              <w:t xml:space="preserve"> – three</w:t>
            </w:r>
            <w:r w:rsidR="006C07D2">
              <w:rPr>
                <w:rFonts w:cstheme="minorHAnsi"/>
              </w:rPr>
              <w:t>-</w:t>
            </w:r>
            <w:r w:rsidR="0021702B">
              <w:rPr>
                <w:rFonts w:cstheme="minorHAnsi"/>
              </w:rPr>
              <w:t>year terms</w:t>
            </w:r>
          </w:p>
          <w:p w14:paraId="7C9BCAE7" w14:textId="3972A6F0" w:rsidR="00E109DB" w:rsidRDefault="00E109DB" w:rsidP="00E109DB">
            <w:pPr>
              <w:pStyle w:val="NoSpacing"/>
              <w:numPr>
                <w:ilvl w:val="0"/>
                <w:numId w:val="12"/>
              </w:numPr>
              <w:ind w:left="342" w:hanging="342"/>
              <w:rPr>
                <w:rFonts w:cstheme="minorHAnsi"/>
              </w:rPr>
            </w:pPr>
            <w:r w:rsidRPr="00E109DB">
              <w:rPr>
                <w:rFonts w:cstheme="minorHAnsi"/>
              </w:rPr>
              <w:t>Represent CFM with the National Wildlife Federation, including at its national convention</w:t>
            </w:r>
          </w:p>
          <w:p w14:paraId="7E7B0E0D" w14:textId="40F5518E" w:rsidR="002A33B4" w:rsidRDefault="002A33B4" w:rsidP="00E109DB">
            <w:pPr>
              <w:pStyle w:val="NoSpacing"/>
              <w:numPr>
                <w:ilvl w:val="0"/>
                <w:numId w:val="12"/>
              </w:numPr>
              <w:ind w:left="342" w:hanging="342"/>
              <w:rPr>
                <w:rFonts w:cstheme="minorHAnsi"/>
              </w:rPr>
            </w:pPr>
            <w:r>
              <w:rPr>
                <w:rFonts w:cstheme="minorHAnsi"/>
              </w:rPr>
              <w:t>Responds to requests from NWF for positions on topics before the NWF; coordinates the responses with the CFM Executive Director, NWF Alternate, and CFM Board President as needed.</w:t>
            </w:r>
          </w:p>
          <w:p w14:paraId="1E4685BC" w14:textId="23146160" w:rsidR="00687A96" w:rsidRDefault="00687A96" w:rsidP="00E109DB">
            <w:pPr>
              <w:pStyle w:val="NoSpacing"/>
              <w:numPr>
                <w:ilvl w:val="0"/>
                <w:numId w:val="12"/>
              </w:numPr>
              <w:ind w:left="342" w:hanging="342"/>
              <w:rPr>
                <w:rFonts w:cstheme="minorHAnsi"/>
              </w:rPr>
            </w:pPr>
            <w:r>
              <w:rPr>
                <w:rFonts w:cstheme="minorHAnsi"/>
              </w:rPr>
              <w:t>Participate on NWF working groups.</w:t>
            </w:r>
          </w:p>
          <w:p w14:paraId="578827D4" w14:textId="5EED913F" w:rsidR="00E109DB" w:rsidRDefault="002A33B4" w:rsidP="00E109DB">
            <w:pPr>
              <w:pStyle w:val="NoSpacing"/>
              <w:numPr>
                <w:ilvl w:val="0"/>
                <w:numId w:val="12"/>
              </w:numPr>
              <w:ind w:left="342" w:hanging="342"/>
              <w:rPr>
                <w:rFonts w:cstheme="minorHAnsi"/>
              </w:rPr>
            </w:pPr>
            <w:r>
              <w:rPr>
                <w:rFonts w:cstheme="minorHAnsi"/>
              </w:rPr>
              <w:t>Participates in NWF interactions with elected officials in Washington DC.</w:t>
            </w:r>
          </w:p>
          <w:p w14:paraId="555A837B" w14:textId="5D0D17FE" w:rsidR="00F633DC" w:rsidRDefault="00E109DB" w:rsidP="00687A96">
            <w:pPr>
              <w:pStyle w:val="NoSpacing"/>
              <w:numPr>
                <w:ilvl w:val="0"/>
                <w:numId w:val="12"/>
              </w:numPr>
              <w:ind w:left="342" w:hanging="342"/>
              <w:rPr>
                <w:rFonts w:cstheme="minorHAnsi"/>
              </w:rPr>
            </w:pPr>
            <w:r>
              <w:rPr>
                <w:rFonts w:cstheme="minorHAnsi"/>
              </w:rPr>
              <w:t>The Representative serves on the Executive Committee</w:t>
            </w:r>
            <w:r w:rsidR="00687A96">
              <w:rPr>
                <w:rFonts w:cstheme="minorHAnsi"/>
              </w:rPr>
              <w:t>.</w:t>
            </w:r>
          </w:p>
          <w:p w14:paraId="73CEBBF2" w14:textId="319A7BCC" w:rsidR="00687A96" w:rsidRDefault="00687A96" w:rsidP="00687A96">
            <w:pPr>
              <w:pStyle w:val="NoSpacing"/>
              <w:numPr>
                <w:ilvl w:val="0"/>
                <w:numId w:val="12"/>
              </w:numPr>
              <w:ind w:left="342" w:hanging="342"/>
              <w:rPr>
                <w:rFonts w:cstheme="minorHAnsi"/>
              </w:rPr>
            </w:pPr>
            <w:r>
              <w:rPr>
                <w:rFonts w:cstheme="minorHAnsi"/>
              </w:rPr>
              <w:t>Provide reports at BOD meetings</w:t>
            </w:r>
          </w:p>
          <w:p w14:paraId="45F8B8B6" w14:textId="595BE216" w:rsidR="00687A96" w:rsidRPr="00687A96" w:rsidRDefault="00687A96" w:rsidP="00687A96">
            <w:pPr>
              <w:pStyle w:val="NoSpacing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  <w:tc>
          <w:tcPr>
            <w:tcW w:w="4950" w:type="dxa"/>
          </w:tcPr>
          <w:p w14:paraId="71D2E78B" w14:textId="77777777" w:rsidR="00C418D5" w:rsidRPr="001019C8" w:rsidRDefault="00C418D5" w:rsidP="00C418D5">
            <w:pPr>
              <w:numPr>
                <w:ilvl w:val="0"/>
                <w:numId w:val="3"/>
              </w:numPr>
              <w:ind w:left="162" w:hanging="162"/>
              <w:rPr>
                <w:rFonts w:cstheme="minorHAnsi"/>
              </w:rPr>
            </w:pPr>
            <w:r w:rsidRPr="001019C8">
              <w:rPr>
                <w:rFonts w:cstheme="minorHAnsi"/>
              </w:rPr>
              <w:t>Member in good standing</w:t>
            </w:r>
          </w:p>
          <w:p w14:paraId="4309C000" w14:textId="77777777" w:rsidR="00C418D5" w:rsidRPr="001019C8" w:rsidRDefault="00C418D5" w:rsidP="00C418D5">
            <w:pPr>
              <w:numPr>
                <w:ilvl w:val="0"/>
                <w:numId w:val="3"/>
              </w:numPr>
              <w:ind w:left="162" w:hanging="162"/>
              <w:rPr>
                <w:rFonts w:cstheme="minorHAnsi"/>
              </w:rPr>
            </w:pPr>
            <w:r w:rsidRPr="001019C8">
              <w:rPr>
                <w:rFonts w:cstheme="minorHAnsi"/>
              </w:rPr>
              <w:t xml:space="preserve">Has understanding of CFM policies and resolutions </w:t>
            </w:r>
          </w:p>
          <w:p w14:paraId="68178741" w14:textId="77777777" w:rsidR="00C418D5" w:rsidRPr="001019C8" w:rsidRDefault="00C418D5" w:rsidP="00C418D5">
            <w:pPr>
              <w:numPr>
                <w:ilvl w:val="0"/>
                <w:numId w:val="3"/>
              </w:numPr>
              <w:ind w:left="162" w:hanging="162"/>
              <w:rPr>
                <w:rFonts w:cstheme="minorHAnsi"/>
              </w:rPr>
            </w:pPr>
            <w:r w:rsidRPr="001019C8">
              <w:rPr>
                <w:rFonts w:cstheme="minorHAnsi"/>
              </w:rPr>
              <w:t>Has understanding of state and federal conservation issues that impact Missouri</w:t>
            </w:r>
          </w:p>
          <w:p w14:paraId="69ACBED9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62" w:hanging="180"/>
              <w:rPr>
                <w:rFonts w:cstheme="minorHAnsi"/>
              </w:rPr>
            </w:pPr>
            <w:r w:rsidRPr="001019C8">
              <w:rPr>
                <w:rFonts w:cstheme="minorHAnsi"/>
              </w:rPr>
              <w:t xml:space="preserve">Minimum of two years as elected (at-large or affiliate) or appointed board member </w:t>
            </w:r>
          </w:p>
          <w:p w14:paraId="23227CCD" w14:textId="77777777" w:rsidR="00C418D5" w:rsidRPr="001019C8" w:rsidRDefault="00C418D5" w:rsidP="00C418D5">
            <w:pPr>
              <w:numPr>
                <w:ilvl w:val="0"/>
                <w:numId w:val="2"/>
              </w:numPr>
              <w:ind w:left="162" w:hanging="180"/>
              <w:rPr>
                <w:rFonts w:cstheme="minorHAnsi"/>
              </w:rPr>
            </w:pPr>
            <w:r w:rsidRPr="001019C8">
              <w:rPr>
                <w:rFonts w:cstheme="minorHAnsi"/>
              </w:rPr>
              <w:t>Leadership in committees, affiliates, professional organizations and other related experience</w:t>
            </w:r>
          </w:p>
        </w:tc>
      </w:tr>
      <w:tr w:rsidR="00C418D5" w:rsidRPr="001019C8" w14:paraId="3456BF18" w14:textId="77777777" w:rsidTr="00C418D5">
        <w:tc>
          <w:tcPr>
            <w:tcW w:w="4500" w:type="dxa"/>
          </w:tcPr>
          <w:p w14:paraId="65ADCF41" w14:textId="3EF0B1A7" w:rsidR="00C418D5" w:rsidRDefault="00C418D5" w:rsidP="006A6036">
            <w:pPr>
              <w:pStyle w:val="NoSpacing"/>
              <w:numPr>
                <w:ilvl w:val="0"/>
                <w:numId w:val="0"/>
              </w:numPr>
              <w:rPr>
                <w:rFonts w:cstheme="minorHAnsi"/>
              </w:rPr>
            </w:pPr>
            <w:r w:rsidRPr="001019C8">
              <w:rPr>
                <w:rFonts w:cstheme="minorHAnsi"/>
              </w:rPr>
              <w:t>Elected Board Members</w:t>
            </w:r>
            <w:r w:rsidR="006C07D2">
              <w:rPr>
                <w:rFonts w:cstheme="minorHAnsi"/>
              </w:rPr>
              <w:t xml:space="preserve"> (at large and affiliate) – three-year terms</w:t>
            </w:r>
          </w:p>
          <w:p w14:paraId="61D5F92D" w14:textId="77777777" w:rsidR="00780F80" w:rsidRDefault="00780F80" w:rsidP="00780F80">
            <w:pPr>
              <w:pStyle w:val="NoSpacing"/>
              <w:numPr>
                <w:ilvl w:val="0"/>
                <w:numId w:val="11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Direct the governance of the organization</w:t>
            </w:r>
          </w:p>
          <w:p w14:paraId="07D7F29D" w14:textId="77777777" w:rsidR="00780F80" w:rsidRDefault="00780F80" w:rsidP="00780F80">
            <w:pPr>
              <w:pStyle w:val="NoSpacing"/>
              <w:numPr>
                <w:ilvl w:val="0"/>
                <w:numId w:val="11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Attend three board meetings per year</w:t>
            </w:r>
          </w:p>
          <w:p w14:paraId="34ED23A2" w14:textId="77777777" w:rsidR="00780F80" w:rsidRDefault="00780F80" w:rsidP="00780F80">
            <w:pPr>
              <w:pStyle w:val="NoSpacing"/>
              <w:numPr>
                <w:ilvl w:val="0"/>
                <w:numId w:val="11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Approve the budget</w:t>
            </w:r>
          </w:p>
          <w:p w14:paraId="4005D0CE" w14:textId="2355A168" w:rsidR="00780F80" w:rsidRPr="001019C8" w:rsidRDefault="00780F80" w:rsidP="00780F80">
            <w:pPr>
              <w:pStyle w:val="NoSpacing"/>
              <w:numPr>
                <w:ilvl w:val="0"/>
                <w:numId w:val="11"/>
              </w:num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Approve expenditures over $10,000</w:t>
            </w:r>
          </w:p>
        </w:tc>
        <w:tc>
          <w:tcPr>
            <w:tcW w:w="4950" w:type="dxa"/>
          </w:tcPr>
          <w:p w14:paraId="3A283A70" w14:textId="77777777" w:rsidR="00C418D5" w:rsidRPr="001019C8" w:rsidRDefault="00C418D5" w:rsidP="00C418D5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1019C8">
              <w:rPr>
                <w:rFonts w:cstheme="minorHAnsi"/>
              </w:rPr>
              <w:t>Member in good standing</w:t>
            </w:r>
          </w:p>
        </w:tc>
      </w:tr>
    </w:tbl>
    <w:p w14:paraId="201E6603" w14:textId="77777777" w:rsidR="00DA1D68" w:rsidRPr="001019C8" w:rsidRDefault="00DA1D68">
      <w:pPr>
        <w:rPr>
          <w:rFonts w:cstheme="minorHAnsi"/>
        </w:rPr>
      </w:pPr>
    </w:p>
    <w:sectPr w:rsidR="00DA1D68" w:rsidRPr="00101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15060"/>
    <w:multiLevelType w:val="multilevel"/>
    <w:tmpl w:val="6BF8A72E"/>
    <w:lvl w:ilvl="0">
      <w:start w:val="1"/>
      <w:numFmt w:val="upperRoman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none"/>
      <w:pStyle w:val="NoSpacing"/>
      <w:lvlText w:val="(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21781DCE"/>
    <w:multiLevelType w:val="hybridMultilevel"/>
    <w:tmpl w:val="536EF9D2"/>
    <w:lvl w:ilvl="0" w:tplc="04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3FB542F4"/>
    <w:multiLevelType w:val="hybridMultilevel"/>
    <w:tmpl w:val="959A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A099C"/>
    <w:multiLevelType w:val="hybridMultilevel"/>
    <w:tmpl w:val="A9AC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73F8D"/>
    <w:multiLevelType w:val="hybridMultilevel"/>
    <w:tmpl w:val="76EC972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E1A05FB"/>
    <w:multiLevelType w:val="hybridMultilevel"/>
    <w:tmpl w:val="602000A4"/>
    <w:lvl w:ilvl="0" w:tplc="F44C8BA0">
      <w:start w:val="1"/>
      <w:numFmt w:val="lowerLetter"/>
      <w:lvlText w:val="%1)"/>
      <w:lvlJc w:val="left"/>
      <w:pPr>
        <w:ind w:left="1080" w:hanging="360"/>
      </w:pPr>
      <w:rPr>
        <w:b w:val="0"/>
        <w:bCs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4B2A66"/>
    <w:multiLevelType w:val="hybridMultilevel"/>
    <w:tmpl w:val="60261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F46AC9"/>
    <w:multiLevelType w:val="hybridMultilevel"/>
    <w:tmpl w:val="D448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03E6C"/>
    <w:multiLevelType w:val="hybridMultilevel"/>
    <w:tmpl w:val="E868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63C4F"/>
    <w:multiLevelType w:val="hybridMultilevel"/>
    <w:tmpl w:val="C45E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7562D"/>
    <w:multiLevelType w:val="hybridMultilevel"/>
    <w:tmpl w:val="2F1CCB14"/>
    <w:lvl w:ilvl="0" w:tplc="4C6058B8">
      <w:start w:val="1"/>
      <w:numFmt w:val="lowerLetter"/>
      <w:lvlText w:val="%1)"/>
      <w:lvlJc w:val="left"/>
      <w:pPr>
        <w:ind w:left="108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AA5117"/>
    <w:multiLevelType w:val="hybridMultilevel"/>
    <w:tmpl w:val="2EB2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06970"/>
    <w:multiLevelType w:val="hybridMultilevel"/>
    <w:tmpl w:val="7E62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8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68"/>
    <w:rsid w:val="000A0362"/>
    <w:rsid w:val="000E09B0"/>
    <w:rsid w:val="001019C8"/>
    <w:rsid w:val="0021702B"/>
    <w:rsid w:val="002A33B4"/>
    <w:rsid w:val="002D031F"/>
    <w:rsid w:val="004B72A5"/>
    <w:rsid w:val="004D4F1D"/>
    <w:rsid w:val="00511F4E"/>
    <w:rsid w:val="00687A96"/>
    <w:rsid w:val="006C07D2"/>
    <w:rsid w:val="00780F80"/>
    <w:rsid w:val="00C418D5"/>
    <w:rsid w:val="00C63F88"/>
    <w:rsid w:val="00DA1D68"/>
    <w:rsid w:val="00E109DB"/>
    <w:rsid w:val="00E4579D"/>
    <w:rsid w:val="00E85278"/>
    <w:rsid w:val="00F6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58810"/>
  <w15:chartTrackingRefBased/>
  <w15:docId w15:val="{712934BF-801D-45A0-B90E-51E736A4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8D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18D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C418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18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C418D5"/>
    <w:pPr>
      <w:numPr>
        <w:ilvl w:val="6"/>
        <w:numId w:val="1"/>
      </w:numPr>
      <w:spacing w:after="0" w:line="240" w:lineRule="auto"/>
    </w:pPr>
  </w:style>
  <w:style w:type="table" w:styleId="TableGrid">
    <w:name w:val="Table Grid"/>
    <w:basedOn w:val="TableNormal"/>
    <w:uiPriority w:val="39"/>
    <w:rsid w:val="00C4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418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418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Wallace</dc:creator>
  <cp:keywords/>
  <dc:description/>
  <cp:lastModifiedBy>Ginny Wallace</cp:lastModifiedBy>
  <cp:revision>10</cp:revision>
  <dcterms:created xsi:type="dcterms:W3CDTF">2021-04-25T11:48:00Z</dcterms:created>
  <dcterms:modified xsi:type="dcterms:W3CDTF">2021-05-14T15:43:00Z</dcterms:modified>
</cp:coreProperties>
</file>